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bCs/>
          <w:sz w:val="40"/>
          <w:szCs w:val="40"/>
        </w:rPr>
        <w:t xml:space="preserve">Bautagebuch</w:t>
      </w:r>
    </w:p>
    <w:p>
      <w:pPr>
        <w:spacing w:before="0" w:after="160"/>
      </w:pPr>
      <w:r>
        <w:rPr>
          <w:color w:val="6B7280"/>
          <w:sz w:val="18"/>
          <w:szCs w:val="18"/>
        </w:rPr>
        <w:t xml:space="preserve">Tagesbericht – ein Blatt je Arbeitstag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60" w:type="dxa"/>
          <w:right w:w="60" w:type="dxa"/>
        </w:tblCellMar>
      </w:tblPr>
      <w:tblGrid>
        <w:gridCol w:w="2080"/>
        <w:gridCol w:w="3333"/>
        <w:gridCol w:w="1720"/>
        <w:gridCol w:w="3333"/>
      </w:tblGrid>
      <w:tr>
        <w:trPr>
          <w:trHeight w:val="420" w:hRule="atLeast"/>
        </w:trPr>
        <w:tc>
          <w:tcPr>
            <w:tcW w:w="208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Bauvorhaben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  <w:tc>
          <w:tcPr>
            <w:tcW w:w="172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Bericht-Nr.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</w:tr>
      <w:tr>
        <w:trPr>
          <w:trHeight w:val="420" w:hRule="atLeast"/>
        </w:trPr>
        <w:tc>
          <w:tcPr>
            <w:tcW w:w="208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Auftraggeber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  <w:tc>
          <w:tcPr>
            <w:tcW w:w="172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Datum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</w:tr>
      <w:tr>
        <w:trPr>
          <w:trHeight w:val="420" w:hRule="atLeast"/>
        </w:trPr>
        <w:tc>
          <w:tcPr>
            <w:tcW w:w="208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Auftragnehmer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  <w:tc>
          <w:tcPr>
            <w:tcW w:w="172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Arbeitszeit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</w:tr>
      <w:tr>
        <w:trPr>
          <w:trHeight w:val="420" w:hRule="atLeast"/>
        </w:trPr>
        <w:tc>
          <w:tcPr>
            <w:tcW w:w="208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Aufgestellt von</w:t>
            </w:r>
          </w:p>
        </w:tc>
        <w:tc>
          <w:tcPr>
            <w:tcW w:w="8386" w:type="dxa"/>
            <w:gridSpan w:val="3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</w:tr>
    </w:tbl>
    <w:p>
      <w:pPr>
        <w:spacing w:before="200" w:after="60"/>
      </w:pPr>
      <w:r>
        <w:rPr>
          <w:b/>
          <w:bCs/>
          <w:caps/>
          <w:color w:val="6B7280"/>
          <w:spacing w:val="10"/>
          <w:sz w:val="14"/>
          <w:szCs w:val="14"/>
        </w:rPr>
        <w:t xml:space="preserve">Wetter</w:t>
      </w:r>
    </w:p>
    <w:p>
      <w:r>
        <w:rPr>
          <w:sz w:val="18"/>
          <w:szCs w:val="18"/>
        </w:rPr>
        <w:t xml:space="preserve">☐ sonnig     </w:t>
      </w:r>
      <w:r>
        <w:rPr>
          <w:sz w:val="18"/>
          <w:szCs w:val="18"/>
        </w:rPr>
        <w:t xml:space="preserve">☐ bewölkt     </w:t>
      </w:r>
      <w:r>
        <w:rPr>
          <w:sz w:val="18"/>
          <w:szCs w:val="18"/>
        </w:rPr>
        <w:t xml:space="preserve">☐ Regen     </w:t>
      </w:r>
      <w:r>
        <w:rPr>
          <w:sz w:val="18"/>
          <w:szCs w:val="18"/>
        </w:rPr>
        <w:t xml:space="preserve">☐ Schnee     </w:t>
      </w:r>
      <w:r>
        <w:rPr>
          <w:sz w:val="18"/>
          <w:szCs w:val="18"/>
        </w:rPr>
        <w:t xml:space="preserve">☐ Frost     </w:t>
      </w:r>
      <w:r>
        <w:rPr>
          <w:sz w:val="18"/>
          <w:szCs w:val="18"/>
        </w:rPr>
        <w:t xml:space="preserve">☐ Wind     </w:t>
      </w:r>
      <w:r>
        <w:rPr>
          <w:sz w:val="18"/>
          <w:szCs w:val="18"/>
        </w:rPr>
        <w:t xml:space="preserve">☐ Temperatur: ______ °C     </w:t>
      </w:r>
    </w:p>
    <w:p>
      <w:pPr>
        <w:spacing w:before="200" w:after="80"/>
      </w:pPr>
      <w:r>
        <w:rPr>
          <w:b/>
          <w:bCs/>
          <w:sz w:val="19"/>
          <w:szCs w:val="19"/>
        </w:rPr>
        <w:t xml:space="preserve">Personal und Geräte</w:t>
      </w:r>
    </w:p>
    <w:tbl>
      <w:tblPr>
        <w:tblW w:w="0" w:type="auto"/>
        <w:tblBorders>
          <w:top w:val="nil"/>
          <w:left w:val="nil"/>
          <w:bottom w:val="single" w:sz="8" w:space="0" w:color="111827"/>
          <w:right w:val="nil"/>
          <w:insideH w:val="single" w:sz="2" w:space="0" w:color="9CA3AF"/>
          <w:insideV w:val="single" w:sz="2" w:space="0" w:color="D1D5DB"/>
        </w:tblBorders>
        <w:tblLayout w:type="fixed"/>
        <w:tblCellMar>
          <w:left w:w="60" w:type="dxa"/>
          <w:right w:w="60" w:type="dxa"/>
        </w:tblCellMar>
      </w:tblPr>
      <w:tblGrid>
        <w:gridCol w:w="4986"/>
        <w:gridCol w:w="1040"/>
        <w:gridCol w:w="1040"/>
        <w:gridCol w:w="3400"/>
      </w:tblGrid>
      <w:tr>
        <w:trPr>
          <w:tblHeader/>
        </w:trPr>
        <w:tc>
          <w:tcPr>
            <w:tcW w:w="4986" w:type="dxa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Firma / Gewerk</w:t>
            </w:r>
          </w:p>
        </w:tc>
        <w:tc>
          <w:tcPr>
            <w:tcW w:w="1040" w:type="dxa"/>
          </w:tcPr>
          <w:p>
            <w:pPr>
              <w:jc w:val="right"/>
            </w:pPr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Personen</w:t>
            </w:r>
          </w:p>
        </w:tc>
        <w:tc>
          <w:tcPr>
            <w:tcW w:w="1040" w:type="dxa"/>
          </w:tcPr>
          <w:p>
            <w:pPr>
              <w:jc w:val="right"/>
            </w:pPr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Stunden</w:t>
            </w:r>
          </w:p>
        </w:tc>
        <w:tc>
          <w:tcPr>
            <w:tcW w:w="3400" w:type="dxa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Geräte / Maschinen</w:t>
            </w:r>
          </w:p>
        </w:tc>
      </w:tr>
      <w:tr>
        <w:trPr>
          <w:trHeight w:val="380" w:hRule="atLeast"/>
        </w:trPr>
        <w:tc>
          <w:tcPr>
            <w:tcW w:w="4986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3400" w:type="dxa"/>
          </w:tcPr>
          <w:p/>
        </w:tc>
      </w:tr>
      <w:tr>
        <w:trPr>
          <w:trHeight w:val="380" w:hRule="atLeast"/>
        </w:trPr>
        <w:tc>
          <w:tcPr>
            <w:tcW w:w="4986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3400" w:type="dxa"/>
          </w:tcPr>
          <w:p/>
        </w:tc>
      </w:tr>
      <w:tr>
        <w:trPr>
          <w:trHeight w:val="380" w:hRule="atLeast"/>
        </w:trPr>
        <w:tc>
          <w:tcPr>
            <w:tcW w:w="4986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3400" w:type="dxa"/>
          </w:tcPr>
          <w:p/>
        </w:tc>
      </w:tr>
      <w:tr>
        <w:trPr>
          <w:trHeight w:val="380" w:hRule="atLeast"/>
        </w:trPr>
        <w:tc>
          <w:tcPr>
            <w:tcW w:w="4986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3400" w:type="dxa"/>
          </w:tcPr>
          <w:p/>
        </w:tc>
      </w:tr>
    </w:tbl>
    <w:p>
      <w:pPr>
        <w:spacing w:before="200" w:after="80"/>
      </w:pPr>
      <w:r>
        <w:rPr>
          <w:b/>
          <w:bCs/>
          <w:sz w:val="19"/>
          <w:szCs w:val="19"/>
        </w:rPr>
        <w:t xml:space="preserve">Ausgeführte Arbeiten</w:t>
      </w:r>
    </w:p>
    <w:tbl>
      <w:tblPr>
        <w:tblW w:w="0" w:type="auto"/>
        <w:tblBorders>
          <w:top w:val="nil"/>
          <w:left w:val="nil"/>
          <w:bottom w:val="single" w:sz="8" w:space="0" w:color="111827"/>
          <w:right w:val="nil"/>
          <w:insideH w:val="single" w:sz="2" w:space="0" w:color="9CA3AF"/>
          <w:insideV w:val="single" w:sz="2" w:space="0" w:color="D1D5DB"/>
        </w:tblBorders>
        <w:tblLayout w:type="fixed"/>
        <w:tblCellMar>
          <w:left w:w="60" w:type="dxa"/>
          <w:right w:w="60" w:type="dxa"/>
        </w:tblCellMar>
      </w:tblPr>
      <w:tblGrid>
        <w:gridCol w:w="2200"/>
        <w:gridCol w:w="6186"/>
        <w:gridCol w:w="1040"/>
        <w:gridCol w:w="1040"/>
      </w:tblGrid>
      <w:tr>
        <w:trPr>
          <w:tblHeader/>
        </w:trPr>
        <w:tc>
          <w:tcPr>
            <w:tcW w:w="2200" w:type="dxa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Ort / Bauteil</w:t>
            </w:r>
          </w:p>
        </w:tc>
        <w:tc>
          <w:tcPr>
            <w:tcW w:w="6186" w:type="dxa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Leistung</w:t>
            </w:r>
          </w:p>
        </w:tc>
        <w:tc>
          <w:tcPr>
            <w:tcW w:w="1040" w:type="dxa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LV-Pos.</w:t>
            </w:r>
          </w:p>
        </w:tc>
        <w:tc>
          <w:tcPr>
            <w:tcW w:w="1040" w:type="dxa"/>
          </w:tcPr>
          <w:p>
            <w:pPr>
              <w:jc w:val="right"/>
            </w:pPr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Menge</w:t>
            </w:r>
          </w:p>
        </w:tc>
      </w:tr>
      <w:tr>
        <w:trPr>
          <w:trHeight w:val="380" w:hRule="atLeast"/>
        </w:trPr>
        <w:tc>
          <w:tcPr>
            <w:tcW w:w="2200" w:type="dxa"/>
          </w:tcPr>
          <w:p/>
        </w:tc>
        <w:tc>
          <w:tcPr>
            <w:tcW w:w="6186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</w:tr>
      <w:tr>
        <w:trPr>
          <w:trHeight w:val="380" w:hRule="atLeast"/>
        </w:trPr>
        <w:tc>
          <w:tcPr>
            <w:tcW w:w="2200" w:type="dxa"/>
          </w:tcPr>
          <w:p/>
        </w:tc>
        <w:tc>
          <w:tcPr>
            <w:tcW w:w="6186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</w:tr>
      <w:tr>
        <w:trPr>
          <w:trHeight w:val="380" w:hRule="atLeast"/>
        </w:trPr>
        <w:tc>
          <w:tcPr>
            <w:tcW w:w="2200" w:type="dxa"/>
          </w:tcPr>
          <w:p/>
        </w:tc>
        <w:tc>
          <w:tcPr>
            <w:tcW w:w="6186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</w:tr>
      <w:tr>
        <w:trPr>
          <w:trHeight w:val="380" w:hRule="atLeast"/>
        </w:trPr>
        <w:tc>
          <w:tcPr>
            <w:tcW w:w="2200" w:type="dxa"/>
          </w:tcPr>
          <w:p/>
        </w:tc>
        <w:tc>
          <w:tcPr>
            <w:tcW w:w="6186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</w:tr>
      <w:tr>
        <w:trPr>
          <w:trHeight w:val="380" w:hRule="atLeast"/>
        </w:trPr>
        <w:tc>
          <w:tcPr>
            <w:tcW w:w="2200" w:type="dxa"/>
          </w:tcPr>
          <w:p/>
        </w:tc>
        <w:tc>
          <w:tcPr>
            <w:tcW w:w="6186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</w:tr>
      <w:tr>
        <w:trPr>
          <w:trHeight w:val="380" w:hRule="atLeast"/>
        </w:trPr>
        <w:tc>
          <w:tcPr>
            <w:tcW w:w="2200" w:type="dxa"/>
          </w:tcPr>
          <w:p/>
        </w:tc>
        <w:tc>
          <w:tcPr>
            <w:tcW w:w="6186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</w:tr>
    </w:tbl>
    <w:p>
      <w:pPr>
        <w:spacing w:before="200" w:after="40"/>
      </w:pPr>
      <w:r>
        <w:rPr>
          <w:b/>
          <w:bCs/>
          <w:sz w:val="19"/>
          <w:szCs w:val="19"/>
        </w:rPr>
        <w:t xml:space="preserve">Lieferungen / Materialeingang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60" w:type="dxa"/>
          <w:right w:w="60" w:type="dxa"/>
        </w:tblCellMar>
      </w:tblPr>
      <w:tblGrid>
        <w:gridCol w:w="10466"/>
      </w:tblGrid>
      <w:tr>
        <w:trPr>
          <w:trHeight w:val="360" w:hRule="atLeast"/>
        </w:trPr>
        <w:tc>
          <w:tcPr>
            <w:tcW w:w="10466" w:type="dxa"/>
            <w:tcBorders>
              <w:top w:val="nil"/>
              <w:left w:val="nil"/>
              <w:bottom w:val="single" w:sz="4" w:space="0" w:color="9CA3AF"/>
              <w:right w:val="nil"/>
            </w:tcBorders>
          </w:tcPr>
          <w:p/>
        </w:tc>
      </w:tr>
      <w:tr>
        <w:trPr>
          <w:trHeight w:val="360" w:hRule="atLeast"/>
        </w:trPr>
        <w:tc>
          <w:tcPr>
            <w:tcW w:w="10466" w:type="dxa"/>
            <w:tcBorders>
              <w:top w:val="nil"/>
              <w:left w:val="nil"/>
              <w:bottom w:val="single" w:sz="4" w:space="0" w:color="9CA3AF"/>
              <w:right w:val="nil"/>
            </w:tcBorders>
          </w:tcPr>
          <w:p/>
        </w:tc>
      </w:tr>
    </w:tbl>
    <w:p>
      <w:pPr>
        <w:spacing w:before="200" w:after="40"/>
      </w:pPr>
      <w:r>
        <w:rPr>
          <w:b/>
          <w:bCs/>
          <w:sz w:val="19"/>
          <w:szCs w:val="19"/>
        </w:rPr>
        <w:t xml:space="preserve">Behinderungen, Störungen, Anordnungen des Auftraggebers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60" w:type="dxa"/>
          <w:right w:w="60" w:type="dxa"/>
        </w:tblCellMar>
      </w:tblPr>
      <w:tblGrid>
        <w:gridCol w:w="10466"/>
      </w:tblGrid>
      <w:tr>
        <w:trPr>
          <w:trHeight w:val="360" w:hRule="atLeast"/>
        </w:trPr>
        <w:tc>
          <w:tcPr>
            <w:tcW w:w="10466" w:type="dxa"/>
            <w:tcBorders>
              <w:top w:val="nil"/>
              <w:left w:val="nil"/>
              <w:bottom w:val="single" w:sz="4" w:space="0" w:color="9CA3AF"/>
              <w:right w:val="nil"/>
            </w:tcBorders>
          </w:tcPr>
          <w:p/>
        </w:tc>
      </w:tr>
      <w:tr>
        <w:trPr>
          <w:trHeight w:val="360" w:hRule="atLeast"/>
        </w:trPr>
        <w:tc>
          <w:tcPr>
            <w:tcW w:w="10466" w:type="dxa"/>
            <w:tcBorders>
              <w:top w:val="nil"/>
              <w:left w:val="nil"/>
              <w:bottom w:val="single" w:sz="4" w:space="0" w:color="9CA3AF"/>
              <w:right w:val="nil"/>
            </w:tcBorders>
          </w:tcPr>
          <w:p/>
        </w:tc>
      </w:tr>
    </w:tbl>
    <w:p>
      <w:pPr>
        <w:spacing w:before="200" w:after="40"/>
      </w:pPr>
      <w:r>
        <w:rPr>
          <w:b/>
          <w:bCs/>
          <w:sz w:val="19"/>
          <w:szCs w:val="19"/>
        </w:rPr>
        <w:t xml:space="preserve">Besondere Vorkommnisse, Prüfungen, Abnahmen, Fotos (Nr.)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60" w:type="dxa"/>
          <w:right w:w="60" w:type="dxa"/>
        </w:tblCellMar>
      </w:tblPr>
      <w:tblGrid>
        <w:gridCol w:w="10466"/>
      </w:tblGrid>
      <w:tr>
        <w:trPr>
          <w:trHeight w:val="360" w:hRule="atLeast"/>
        </w:trPr>
        <w:tc>
          <w:tcPr>
            <w:tcW w:w="10466" w:type="dxa"/>
            <w:tcBorders>
              <w:top w:val="nil"/>
              <w:left w:val="nil"/>
              <w:bottom w:val="single" w:sz="4" w:space="0" w:color="9CA3AF"/>
              <w:right w:val="nil"/>
            </w:tcBorders>
          </w:tcPr>
          <w:p/>
        </w:tc>
      </w:tr>
      <w:tr>
        <w:trPr>
          <w:trHeight w:val="360" w:hRule="atLeast"/>
        </w:trPr>
        <w:tc>
          <w:tcPr>
            <w:tcW w:w="10466" w:type="dxa"/>
            <w:tcBorders>
              <w:top w:val="nil"/>
              <w:left w:val="nil"/>
              <w:bottom w:val="single" w:sz="4" w:space="0" w:color="9CA3AF"/>
              <w:right w:val="nil"/>
            </w:tcBorders>
          </w:tcPr>
          <w:p/>
        </w:tc>
      </w:tr>
    </w:tbl>
    <w:p>
      <w:pPr>
        <w:spacing w:before="600" w:after="0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60" w:type="dxa"/>
          <w:right w:w="60" w:type="dxa"/>
        </w:tblCellMar>
      </w:tblPr>
      <w:tblGrid>
        <w:gridCol w:w="4833"/>
        <w:gridCol w:w="800"/>
        <w:gridCol w:w="4833"/>
      </w:tblGrid>
      <w:tr>
        <w:tc>
          <w:tcPr>
            <w:tcW w:w="4833" w:type="dxa"/>
            <w:tcBorders>
              <w:top w:val="single" w:sz="6" w:space="0" w:color="111827"/>
              <w:left w:val="nil"/>
              <w:bottom w:val="nil"/>
              <w:right w:val="nil"/>
            </w:tcBorders>
          </w:tcPr>
          <w:p>
            <w:r>
              <w:rPr>
                <w:color w:val="6B7280"/>
                <w:sz w:val="14"/>
                <w:szCs w:val="14"/>
              </w:rPr>
              <w:t xml:space="preserve">Ort, Datum, Unterschrift – Aufgestellt (Auftragnehmer)</w:t>
            </w:r>
          </w:p>
        </w:tc>
        <w:tc>
          <w:tcPr>
            <w:tcW w:w="800" w:type="dxa"/>
          </w:tcPr>
          <w:p/>
        </w:tc>
        <w:tc>
          <w:tcPr>
            <w:tcW w:w="4833" w:type="dxa"/>
            <w:tcBorders>
              <w:top w:val="single" w:sz="6" w:space="0" w:color="111827"/>
              <w:left w:val="nil"/>
              <w:bottom w:val="nil"/>
              <w:right w:val="nil"/>
            </w:tcBorders>
          </w:tcPr>
          <w:p>
            <w:r>
              <w:rPr>
                <w:color w:val="6B7280"/>
                <w:sz w:val="14"/>
                <w:szCs w:val="14"/>
              </w:rPr>
              <w:t xml:space="preserve">Ort, Datum, Unterschrift – Gesehen (Auftraggeber / Bauleitung)</w:t>
            </w:r>
          </w:p>
        </w:tc>
      </w:tr>
    </w:tbl>
    <w:p>
      <w:pPr>
        <w:spacing w:before="240" w:after="0"/>
      </w:pPr>
      <w:r>
        <w:rPr>
          <w:color w:val="6B7280"/>
          <w:sz w:val="13"/>
          <w:szCs w:val="13"/>
        </w:rPr>
        <w:t xml:space="preserve">Vorlage „Bautagebuch“ · kostenlos von planoffice.app/vorlagen · Muster ohne Gewähr – an Ihren Vertrag anpassen</w:t>
      </w:r>
    </w:p>
    <w:sectPr>
      <w:pgSz w:w="11906" w:h="16838"/>
      <w:pgMar w:top="720" w:right="720" w:bottom="720" w:left="720" w:header="425" w:footer="425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18"/>
        <w:szCs w:val="18"/>
        <w:lang w:val="de-DE"/>
      </w:rPr>
    </w:rPrDefault>
    <w:pPrDefault>
      <w:pPr>
        <w:spacing w:after="0" w:line="240" w:lineRule="auto"/>
      </w:pPr>
    </w:pPrDefault>
  </w:docDefaults>
  <w:style w:type="paragraph" w:default="1" w:styleId="Standard">
    <w:name w:val="Normal"/>
    <w:qFormat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Bautagebuch – Vorlage</dc:title>
  <dc:subject>Tagesbericht – ein Blatt je Arbeitstag</dc:subject>
  <dc:creator>PlanOffice</dc:creator>
  <dc:language>de-DE</dc:language>
</cp:coreProperties>
</file>